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18" w:rsidRPr="00C90A18" w:rsidRDefault="00C90A18" w:rsidP="00C90A18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32"/>
          <w:szCs w:val="32"/>
          <w:rtl/>
          <w:lang w:bidi="fa-IR"/>
        </w:rPr>
        <w:t>«</w:t>
      </w:r>
      <w:r w:rsidR="00A52738" w:rsidRPr="00C90A18">
        <w:rPr>
          <w:rFonts w:cs="B Zar" w:hint="cs"/>
          <w:b/>
          <w:bCs/>
          <w:sz w:val="32"/>
          <w:szCs w:val="32"/>
          <w:rtl/>
          <w:lang w:bidi="fa-IR"/>
        </w:rPr>
        <w:t>بسمه تعالی</w:t>
      </w:r>
      <w:r>
        <w:rPr>
          <w:rFonts w:cs="B Zar" w:hint="cs"/>
          <w:b/>
          <w:bCs/>
          <w:sz w:val="32"/>
          <w:szCs w:val="32"/>
          <w:rtl/>
          <w:lang w:bidi="fa-IR"/>
        </w:rPr>
        <w:t>»</w:t>
      </w:r>
    </w:p>
    <w:p w:rsidR="00085E3C" w:rsidRPr="00C90A18" w:rsidRDefault="00F0383B" w:rsidP="000E33C6">
      <w:pPr>
        <w:spacing w:after="200" w:line="276" w:lineRule="auto"/>
        <w:jc w:val="center"/>
        <w:rPr>
          <w:rFonts w:cs="B Zar"/>
          <w:sz w:val="24"/>
          <w:szCs w:val="24"/>
          <w:rtl/>
          <w:lang w:bidi="fa-IR"/>
        </w:rPr>
      </w:pPr>
      <w:r w:rsidRPr="00C03BDB">
        <w:rPr>
          <w:rFonts w:cs="B Zar" w:hint="cs"/>
          <w:b/>
          <w:bCs/>
          <w:sz w:val="24"/>
          <w:szCs w:val="24"/>
          <w:rtl/>
          <w:lang w:bidi="fa-IR"/>
        </w:rPr>
        <w:t>فرم</w:t>
      </w:r>
      <w:r w:rsidRPr="00C03BD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03BDB">
        <w:rPr>
          <w:rFonts w:cs="B Zar" w:hint="cs"/>
          <w:b/>
          <w:bCs/>
          <w:sz w:val="24"/>
          <w:szCs w:val="24"/>
          <w:rtl/>
          <w:lang w:bidi="fa-IR"/>
        </w:rPr>
        <w:t>پیشنهاد</w:t>
      </w:r>
      <w:r w:rsidRPr="00C03BD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03BDB">
        <w:rPr>
          <w:rFonts w:cs="B Zar" w:hint="cs"/>
          <w:b/>
          <w:bCs/>
          <w:sz w:val="24"/>
          <w:szCs w:val="24"/>
          <w:rtl/>
          <w:lang w:bidi="fa-IR"/>
        </w:rPr>
        <w:t>برگزاری</w:t>
      </w:r>
      <w:r w:rsidRPr="00C03BD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03BDB">
        <w:rPr>
          <w:rFonts w:cs="B Zar" w:hint="cs"/>
          <w:b/>
          <w:bCs/>
          <w:sz w:val="24"/>
          <w:szCs w:val="24"/>
          <w:rtl/>
          <w:lang w:bidi="fa-IR"/>
        </w:rPr>
        <w:t>کارگاه</w:t>
      </w:r>
      <w:r w:rsidRPr="00C03BD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03BDB">
        <w:rPr>
          <w:rFonts w:cs="B Zar" w:hint="cs"/>
          <w:b/>
          <w:bCs/>
          <w:sz w:val="24"/>
          <w:szCs w:val="24"/>
          <w:rtl/>
          <w:lang w:bidi="fa-IR"/>
        </w:rPr>
        <w:t>آموزشی</w:t>
      </w:r>
    </w:p>
    <w:p w:rsidR="00F0383B" w:rsidRDefault="00F0383B" w:rsidP="000E33C6">
      <w:pPr>
        <w:bidi/>
        <w:ind w:right="283"/>
        <w:jc w:val="both"/>
        <w:rPr>
          <w:rFonts w:cs="B Zar"/>
          <w:sz w:val="24"/>
          <w:szCs w:val="24"/>
          <w:rtl/>
          <w:lang w:bidi="fa-IR"/>
        </w:rPr>
      </w:pPr>
      <w:r w:rsidRPr="00F0383B">
        <w:rPr>
          <w:rFonts w:cs="B Zar" w:hint="cs"/>
          <w:sz w:val="24"/>
          <w:szCs w:val="24"/>
          <w:rtl/>
          <w:lang w:bidi="fa-IR"/>
        </w:rPr>
        <w:t>اولین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همایش ملی برنامه درسی و اشتغال در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نظر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دارد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به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منظور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تبادل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تجربیات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و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ارتقاء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سطح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دانش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تخصصی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شرکت</w:t>
      </w:r>
      <w:r w:rsidRPr="00F0383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کنندگان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اقدام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به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برگزاری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تعدادی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کارگاه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آموزشی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در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زمینه‌های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مرتبط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با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محورهای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همایش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نماید</w:t>
      </w:r>
      <w:r w:rsidRPr="00F0383B">
        <w:rPr>
          <w:rFonts w:cs="B Zar"/>
          <w:sz w:val="24"/>
          <w:szCs w:val="24"/>
          <w:rtl/>
          <w:lang w:bidi="fa-IR"/>
        </w:rPr>
        <w:t xml:space="preserve">. </w:t>
      </w:r>
      <w:r w:rsidRPr="00F0383B">
        <w:rPr>
          <w:rFonts w:cs="B Zar" w:hint="cs"/>
          <w:sz w:val="24"/>
          <w:szCs w:val="24"/>
          <w:rtl/>
          <w:lang w:bidi="fa-IR"/>
        </w:rPr>
        <w:t>لذا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از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متخصصان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دعوت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به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عمل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می</w:t>
      </w:r>
      <w:r w:rsidRPr="00F0383B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آید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اهداف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و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مشخصات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کارگاه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آموزشی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پیشنهادی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خود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را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در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این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فرم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وارد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نموده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و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آن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را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به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آدرس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ایمیل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همایش</w:t>
      </w:r>
      <w:r w:rsidRPr="00F0383B">
        <w:rPr>
          <w:rFonts w:cs="B Zar"/>
          <w:sz w:val="24"/>
          <w:szCs w:val="24"/>
          <w:lang w:bidi="fa-IR"/>
        </w:rPr>
        <w:t xml:space="preserve"> confce@um.ac.ir</w:t>
      </w:r>
      <w:r w:rsidRPr="00F0383B">
        <w:rPr>
          <w:rFonts w:cs="B Zar" w:hint="cs"/>
          <w:sz w:val="24"/>
          <w:szCs w:val="24"/>
          <w:rtl/>
          <w:lang w:bidi="fa-IR"/>
        </w:rPr>
        <w:t>ارسال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نمایند</w:t>
      </w:r>
      <w:r w:rsidRPr="00F0383B">
        <w:rPr>
          <w:rFonts w:cs="B Zar"/>
          <w:sz w:val="24"/>
          <w:szCs w:val="24"/>
          <w:rtl/>
          <w:lang w:bidi="fa-IR"/>
        </w:rPr>
        <w:t xml:space="preserve">. </w:t>
      </w:r>
      <w:r w:rsidRPr="00F0383B">
        <w:rPr>
          <w:rFonts w:cs="B Zar" w:hint="cs"/>
          <w:sz w:val="24"/>
          <w:szCs w:val="24"/>
          <w:rtl/>
          <w:lang w:bidi="fa-IR"/>
        </w:rPr>
        <w:t>پیشنهادات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واصله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در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کمیته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برگزاری همایش بررسی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شده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و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نتیجه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از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طریق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آدرس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ایمیل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اعلام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شده،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منعکس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خواهد</w:t>
      </w:r>
      <w:r w:rsidRPr="00F0383B">
        <w:rPr>
          <w:rFonts w:cs="B Zar"/>
          <w:sz w:val="24"/>
          <w:szCs w:val="24"/>
          <w:rtl/>
          <w:lang w:bidi="fa-IR"/>
        </w:rPr>
        <w:t xml:space="preserve"> </w:t>
      </w:r>
      <w:r w:rsidRPr="00F0383B">
        <w:rPr>
          <w:rFonts w:cs="B Zar" w:hint="cs"/>
          <w:sz w:val="24"/>
          <w:szCs w:val="24"/>
          <w:rtl/>
          <w:lang w:bidi="fa-IR"/>
        </w:rPr>
        <w:t>شد</w:t>
      </w:r>
      <w:r w:rsidRPr="00F0383B">
        <w:rPr>
          <w:rFonts w:cs="B Zar"/>
          <w:sz w:val="24"/>
          <w:szCs w:val="24"/>
          <w:rtl/>
          <w:lang w:bidi="fa-IR"/>
        </w:rPr>
        <w:t>.</w:t>
      </w:r>
    </w:p>
    <w:p w:rsidR="00F0383B" w:rsidRDefault="00F0383B" w:rsidP="000E33C6">
      <w:pPr>
        <w:bidi/>
        <w:ind w:left="850"/>
        <w:jc w:val="both"/>
        <w:rPr>
          <w:rFonts w:cs="B Zar"/>
          <w:sz w:val="24"/>
          <w:szCs w:val="24"/>
          <w:rtl/>
          <w:lang w:bidi="fa-IR"/>
        </w:rPr>
      </w:pPr>
    </w:p>
    <w:p w:rsidR="00F0383B" w:rsidRPr="00F0383B" w:rsidRDefault="00F0383B" w:rsidP="000E33C6">
      <w:pPr>
        <w:bidi/>
        <w:spacing w:after="0" w:line="240" w:lineRule="auto"/>
        <w:ind w:left="283"/>
        <w:jc w:val="center"/>
        <w:rPr>
          <w:rFonts w:ascii="Times New Roman" w:eastAsia="Times New Roman" w:hAnsi="Times New Roman" w:cs="B Mitra"/>
          <w:b/>
          <w:bCs/>
          <w:color w:val="000000"/>
          <w:sz w:val="28"/>
          <w:szCs w:val="28"/>
          <w:rtl/>
          <w:lang w:bidi="fa-IR"/>
        </w:rPr>
      </w:pPr>
      <w:r w:rsidRPr="00F0383B">
        <w:rPr>
          <w:rFonts w:ascii="Times New Roman" w:eastAsia="Calibri" w:hAnsi="Times New Roman" w:cs="B Mitra"/>
          <w:b/>
          <w:bCs/>
          <w:color w:val="000000"/>
          <w:sz w:val="28"/>
          <w:szCs w:val="28"/>
          <w:rtl/>
          <w:lang w:bidi="fa-IR"/>
        </w:rPr>
        <w:t>عنوان کارگاه</w:t>
      </w:r>
      <w:r w:rsidRPr="00F0383B">
        <w:rPr>
          <w:rFonts w:ascii="Times New Roman" w:eastAsia="Calibri" w:hAnsi="Times New Roman" w:cs="B Mitra"/>
          <w:rtl/>
        </w:rPr>
        <w:t xml:space="preserve"> </w:t>
      </w:r>
      <w:r w:rsidRPr="00F0383B">
        <w:rPr>
          <w:rFonts w:ascii="Times New Roman" w:eastAsia="Calibri" w:hAnsi="Times New Roman" w:cs="B Mitra"/>
          <w:b/>
          <w:bCs/>
          <w:color w:val="000000"/>
          <w:sz w:val="28"/>
          <w:szCs w:val="28"/>
          <w:rtl/>
          <w:lang w:bidi="fa-IR"/>
        </w:rPr>
        <w:t>پیشنهادی: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2"/>
        <w:gridCol w:w="7604"/>
      </w:tblGrid>
      <w:tr w:rsidR="00F0383B" w:rsidRPr="00F0383B" w:rsidTr="000504C5">
        <w:tc>
          <w:tcPr>
            <w:tcW w:w="697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فارسی:</w:t>
            </w:r>
          </w:p>
        </w:tc>
        <w:tc>
          <w:tcPr>
            <w:tcW w:w="4303" w:type="pct"/>
            <w:vAlign w:val="center"/>
          </w:tcPr>
          <w:p w:rsidR="00F0383B" w:rsidRDefault="00F0383B" w:rsidP="000E33C6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D80FAD" w:rsidRPr="00F0383B" w:rsidRDefault="00D80FAD" w:rsidP="00D80FAD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F0383B" w:rsidRPr="00F0383B" w:rsidTr="000504C5">
        <w:tc>
          <w:tcPr>
            <w:tcW w:w="697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انگلیسی:</w:t>
            </w:r>
          </w:p>
        </w:tc>
        <w:tc>
          <w:tcPr>
            <w:tcW w:w="4303" w:type="pct"/>
            <w:vAlign w:val="center"/>
          </w:tcPr>
          <w:p w:rsidR="00F0383B" w:rsidRDefault="00F0383B" w:rsidP="000E33C6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  <w:p w:rsidR="00D80FAD" w:rsidRPr="00F0383B" w:rsidRDefault="00D80FAD" w:rsidP="00D80FAD">
            <w:pPr>
              <w:bidi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F0383B" w:rsidRPr="00F0383B" w:rsidRDefault="00F0383B" w:rsidP="00D80FAD">
      <w:pPr>
        <w:bidi/>
        <w:spacing w:before="240" w:after="0" w:line="240" w:lineRule="auto"/>
        <w:ind w:left="283"/>
        <w:jc w:val="center"/>
        <w:rPr>
          <w:rFonts w:ascii="Times New Roman" w:eastAsia="Calibri" w:hAnsi="Times New Roman" w:cs="B Mitra"/>
          <w:b/>
          <w:bCs/>
          <w:color w:val="000000"/>
          <w:sz w:val="28"/>
          <w:szCs w:val="28"/>
          <w:rtl/>
          <w:lang w:bidi="fa-IR"/>
        </w:rPr>
      </w:pPr>
      <w:r w:rsidRPr="00F0383B">
        <w:rPr>
          <w:rFonts w:ascii="Times New Roman" w:eastAsia="Calibri" w:hAnsi="Times New Roman" w:cs="B Mitra"/>
          <w:b/>
          <w:bCs/>
          <w:color w:val="000000"/>
          <w:sz w:val="28"/>
          <w:szCs w:val="28"/>
          <w:rtl/>
          <w:lang w:bidi="fa-IR"/>
        </w:rPr>
        <w:t xml:space="preserve">مشخصات ارائه دهنده: </w:t>
      </w:r>
      <w:r w:rsidRPr="00F0383B">
        <w:rPr>
          <w:rFonts w:ascii="Times New Roman" w:eastAsia="Calibri" w:hAnsi="Times New Roman" w:cs="B Mitra"/>
          <w:b/>
          <w:bCs/>
          <w:color w:val="000000"/>
          <w:sz w:val="20"/>
          <w:szCs w:val="20"/>
          <w:rtl/>
          <w:lang w:bidi="fa-IR"/>
        </w:rPr>
        <w:t>(لطفاً خلاصه سوابق علمی و اجرايی پیوست شود)</w:t>
      </w:r>
    </w:p>
    <w:tbl>
      <w:tblPr>
        <w:bidiVisual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087"/>
        <w:gridCol w:w="1923"/>
        <w:gridCol w:w="2655"/>
      </w:tblGrid>
      <w:tr w:rsidR="00F0383B" w:rsidRPr="00F0383B" w:rsidTr="000504C5">
        <w:trPr>
          <w:trHeight w:val="432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نام و نام خانوادگی: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نام شرکت/سازمان/ دانشگاه:</w:t>
            </w:r>
          </w:p>
        </w:tc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  <w:tr w:rsidR="00F0383B" w:rsidRPr="00F0383B" w:rsidTr="000504C5">
        <w:trPr>
          <w:trHeight w:val="432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مدرک تحصیلی: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سمت:</w:t>
            </w:r>
          </w:p>
        </w:tc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  <w:tr w:rsidR="00F0383B" w:rsidRPr="00F0383B" w:rsidTr="000504C5">
        <w:trPr>
          <w:trHeight w:val="432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مرتبه علمی:</w:t>
            </w: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 xml:space="preserve">شماره تلفن </w:t>
            </w:r>
            <w:r w:rsidRPr="00F0383B">
              <w:rPr>
                <w:rFonts w:ascii="Times New Roman" w:eastAsia="Calibri" w:hAnsi="Times New Roman" w:cs="B Mitra" w:hint="cs"/>
                <w:color w:val="000000"/>
                <w:sz w:val="28"/>
                <w:rtl/>
                <w:lang w:bidi="fa-IR"/>
              </w:rPr>
              <w:t>همراه</w:t>
            </w: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:</w:t>
            </w:r>
          </w:p>
        </w:tc>
        <w:tc>
          <w:tcPr>
            <w:tcW w:w="1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  <w:tr w:rsidR="00F0383B" w:rsidRPr="00F0383B" w:rsidTr="000504C5">
        <w:trPr>
          <w:trHeight w:val="432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پست الكترونيكي:</w:t>
            </w:r>
          </w:p>
        </w:tc>
        <w:tc>
          <w:tcPr>
            <w:tcW w:w="4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lang w:bidi="fa-IR"/>
              </w:rPr>
            </w:pPr>
          </w:p>
        </w:tc>
      </w:tr>
      <w:tr w:rsidR="00F0383B" w:rsidRPr="00F0383B" w:rsidTr="000504C5">
        <w:trPr>
          <w:trHeight w:val="432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آدرس پستی:</w:t>
            </w:r>
          </w:p>
        </w:tc>
        <w:tc>
          <w:tcPr>
            <w:tcW w:w="4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Pr="00F0383B" w:rsidRDefault="00F0383B" w:rsidP="00D80FAD">
      <w:pPr>
        <w:bidi/>
        <w:spacing w:before="240" w:after="0" w:line="240" w:lineRule="auto"/>
        <w:ind w:left="283"/>
        <w:rPr>
          <w:rFonts w:ascii="Times New Roman" w:eastAsia="Calibri" w:hAnsi="Times New Roman" w:cs="B Mitra"/>
          <w:b/>
          <w:bCs/>
          <w:color w:val="000000"/>
          <w:sz w:val="28"/>
          <w:szCs w:val="28"/>
          <w:rtl/>
          <w:lang w:bidi="fa-IR"/>
        </w:rPr>
      </w:pPr>
      <w:r w:rsidRPr="00F0383B">
        <w:rPr>
          <w:rFonts w:ascii="Times New Roman" w:eastAsia="Calibri" w:hAnsi="Times New Roman" w:cs="B Mitra"/>
          <w:b/>
          <w:bCs/>
          <w:color w:val="000000"/>
          <w:sz w:val="28"/>
          <w:szCs w:val="28"/>
          <w:rtl/>
          <w:lang w:bidi="fa-IR"/>
        </w:rPr>
        <w:t>مشخصات کارگاه پیشنهادی: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F0383B" w:rsidRPr="00F0383B" w:rsidTr="000504C5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</w:pP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t>خلاصه کارگاه آموزشی:</w:t>
            </w:r>
          </w:p>
        </w:tc>
      </w:tr>
      <w:tr w:rsidR="00F0383B" w:rsidRPr="00F0383B" w:rsidTr="00F0383B">
        <w:trPr>
          <w:trHeight w:val="1477"/>
        </w:trPr>
        <w:tc>
          <w:tcPr>
            <w:tcW w:w="5000" w:type="pct"/>
            <w:shd w:val="clear" w:color="auto" w:fill="auto"/>
            <w:vAlign w:val="center"/>
          </w:tcPr>
          <w:p w:rsidR="00F0383B" w:rsidRDefault="00F0383B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0504C5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0504C5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0504C5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0504C5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0504C5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0504C5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0504C5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0504C5" w:rsidRDefault="000504C5" w:rsidP="000E33C6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</w:rPr>
            </w:pPr>
          </w:p>
          <w:p w:rsidR="00F0383B" w:rsidRPr="00F0383B" w:rsidRDefault="00F0383B" w:rsidP="00D80FAD">
            <w:pPr>
              <w:spacing w:after="0" w:line="240" w:lineRule="auto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Default="00F0383B" w:rsidP="000E33C6">
      <w:pPr>
        <w:bidi/>
        <w:spacing w:after="0" w:line="240" w:lineRule="auto"/>
        <w:ind w:left="283"/>
        <w:jc w:val="center"/>
        <w:rPr>
          <w:rFonts w:ascii="Times New Roman" w:eastAsia="Calibri" w:hAnsi="Times New Roman" w:cs="B Mitra"/>
          <w:color w:val="000000"/>
          <w:sz w:val="20"/>
          <w:szCs w:val="20"/>
          <w:rtl/>
          <w:lang w:bidi="fa-IR"/>
        </w:rPr>
      </w:pPr>
    </w:p>
    <w:p w:rsidR="00F0383B" w:rsidRPr="00F0383B" w:rsidRDefault="00F0383B" w:rsidP="000E33C6">
      <w:pPr>
        <w:bidi/>
        <w:spacing w:after="0" w:line="240" w:lineRule="auto"/>
        <w:ind w:left="283"/>
        <w:jc w:val="center"/>
        <w:rPr>
          <w:rFonts w:ascii="Times New Roman" w:eastAsia="Calibri" w:hAnsi="Times New Roman" w:cs="B Mitra"/>
          <w:color w:val="000000"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F0383B" w:rsidRPr="00F0383B" w:rsidTr="000504C5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</w:pP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t>اهداف و اهمیت کارگاه آموزشی:</w:t>
            </w:r>
          </w:p>
        </w:tc>
      </w:tr>
      <w:tr w:rsidR="00F0383B" w:rsidRPr="00F0383B" w:rsidTr="005415E8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</w:rPr>
            </w:pPr>
          </w:p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0504C5" w:rsidRPr="00F0383B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sz w:val="24"/>
                <w:szCs w:val="24"/>
                <w:rtl/>
                <w:lang w:bidi="fa-IR"/>
              </w:rPr>
            </w:pPr>
          </w:p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Pr="00F0383B" w:rsidRDefault="00F0383B" w:rsidP="000E33C6">
      <w:pPr>
        <w:bidi/>
        <w:ind w:left="283"/>
        <w:jc w:val="center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F0383B" w:rsidRPr="00F0383B" w:rsidTr="000504C5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  <w:br w:type="page"/>
            </w: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t>سرفصل</w:t>
            </w: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softHyphen/>
              <w:t>های ارائه شده در کارگاه:</w:t>
            </w:r>
          </w:p>
        </w:tc>
      </w:tr>
      <w:tr w:rsidR="00F0383B" w:rsidRPr="00F0383B" w:rsidTr="005415E8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Pr="00F0383B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0A4E2A" w:rsidRDefault="000A4E2A" w:rsidP="000E33C6">
      <w:pPr>
        <w:bidi/>
        <w:spacing w:after="0" w:line="240" w:lineRule="auto"/>
        <w:ind w:left="283"/>
        <w:jc w:val="center"/>
        <w:rPr>
          <w:rFonts w:ascii="Times New Roman" w:eastAsia="Calibri" w:hAnsi="Times New Roman" w:cs="B Mitra"/>
          <w:color w:val="000000"/>
          <w:sz w:val="20"/>
          <w:szCs w:val="20"/>
          <w:rtl/>
          <w:lang w:bidi="fa-IR"/>
        </w:rPr>
      </w:pPr>
    </w:p>
    <w:p w:rsidR="000A4E2A" w:rsidRPr="00F0383B" w:rsidRDefault="000A4E2A" w:rsidP="000E33C6">
      <w:pPr>
        <w:bidi/>
        <w:spacing w:after="0" w:line="240" w:lineRule="auto"/>
        <w:ind w:left="283"/>
        <w:jc w:val="center"/>
        <w:rPr>
          <w:rFonts w:ascii="Times New Roman" w:eastAsia="Calibri" w:hAnsi="Times New Roman" w:cs="B Mitra"/>
          <w:color w:val="000000"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F0383B" w:rsidRPr="00F0383B" w:rsidTr="000504C5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</w:pP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t>سابقه برگزاری کارگاه توسط پیشنهاد دهنده:</w:t>
            </w:r>
          </w:p>
        </w:tc>
      </w:tr>
      <w:tr w:rsidR="00F0383B" w:rsidRPr="00F0383B" w:rsidTr="005415E8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Pr="00F0383B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Default="00F0383B" w:rsidP="000E33C6">
      <w:pPr>
        <w:bidi/>
        <w:spacing w:after="0" w:line="240" w:lineRule="auto"/>
        <w:ind w:left="283"/>
        <w:jc w:val="center"/>
        <w:rPr>
          <w:rFonts w:ascii="Times New Roman" w:eastAsia="Calibri" w:hAnsi="Times New Roman" w:cs="B Mitra"/>
          <w:color w:val="000000"/>
          <w:sz w:val="20"/>
          <w:szCs w:val="20"/>
          <w:lang w:bidi="fa-IR"/>
        </w:rPr>
      </w:pPr>
    </w:p>
    <w:p w:rsidR="00D80FAD" w:rsidRPr="00F0383B" w:rsidRDefault="00D80FAD" w:rsidP="00D80FAD">
      <w:pPr>
        <w:bidi/>
        <w:spacing w:after="0" w:line="240" w:lineRule="auto"/>
        <w:ind w:left="283"/>
        <w:jc w:val="center"/>
        <w:rPr>
          <w:rFonts w:ascii="Times New Roman" w:eastAsia="Calibri" w:hAnsi="Times New Roman" w:cs="B Mitra"/>
          <w:color w:val="000000"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F0383B" w:rsidRPr="00F0383B" w:rsidTr="000504C5">
        <w:trPr>
          <w:trHeight w:val="426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</w:pP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t xml:space="preserve">مواردي که در کارگاه در اختيار شرکت کنندگان قرار خواهد گرفت و در وب سايت </w:t>
            </w:r>
            <w:r w:rsidR="00C03BDB">
              <w:rPr>
                <w:rFonts w:ascii="Times New Roman" w:eastAsia="Times New Roman" w:hAnsi="Times New Roman" w:cs="B Mitra" w:hint="cs"/>
                <w:color w:val="000000"/>
                <w:rtl/>
                <w:lang w:bidi="fa-IR"/>
              </w:rPr>
              <w:t>همایش</w:t>
            </w: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t xml:space="preserve"> اعلام خواهد شد</w:t>
            </w:r>
            <w:r w:rsidR="00C03BDB">
              <w:rPr>
                <w:rFonts w:ascii="Times New Roman" w:eastAsia="Times New Roman" w:hAnsi="Times New Roman" w:cs="B Mitra" w:hint="cs"/>
                <w:color w:val="000000"/>
                <w:rtl/>
                <w:lang w:bidi="fa-IR"/>
              </w:rPr>
              <w:t>: (</w:t>
            </w: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t>شامل اسلايدهاي ارائه، جزوه، لوح فشرده و ...</w:t>
            </w:r>
            <w:r w:rsidR="00C03BDB">
              <w:rPr>
                <w:rFonts w:ascii="Times New Roman" w:eastAsia="Times New Roman" w:hAnsi="Times New Roman" w:cs="B Mitra" w:hint="cs"/>
                <w:color w:val="000000"/>
                <w:rtl/>
                <w:lang w:bidi="fa-IR"/>
              </w:rPr>
              <w:t>)</w:t>
            </w:r>
            <w:r w:rsidRPr="00F0383B">
              <w:rPr>
                <w:rFonts w:ascii="Times New Roman" w:eastAsia="Times New Roman" w:hAnsi="Times New Roman" w:cs="B Mitra"/>
                <w:color w:val="000000"/>
                <w:rtl/>
                <w:lang w:bidi="fa-IR"/>
              </w:rPr>
              <w:t xml:space="preserve"> :</w:t>
            </w:r>
          </w:p>
        </w:tc>
      </w:tr>
      <w:tr w:rsidR="00F0383B" w:rsidRPr="00F0383B" w:rsidTr="005415E8">
        <w:trPr>
          <w:trHeight w:val="426"/>
        </w:trPr>
        <w:tc>
          <w:tcPr>
            <w:tcW w:w="5000" w:type="pct"/>
            <w:shd w:val="clear" w:color="auto" w:fill="auto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0504C5" w:rsidRPr="00F0383B" w:rsidRDefault="000504C5" w:rsidP="000504C5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Pr="00F0383B" w:rsidRDefault="00F0383B" w:rsidP="000E33C6">
      <w:pPr>
        <w:bidi/>
        <w:spacing w:after="0" w:line="240" w:lineRule="auto"/>
        <w:ind w:left="283"/>
        <w:jc w:val="center"/>
        <w:rPr>
          <w:rFonts w:ascii="Times New Roman" w:eastAsia="Calibri" w:hAnsi="Times New Roman" w:cs="B Mitra"/>
          <w:color w:val="000000"/>
          <w:sz w:val="20"/>
          <w:szCs w:val="20"/>
          <w:rtl/>
          <w:lang w:bidi="fa-IR"/>
        </w:rPr>
      </w:pPr>
    </w:p>
    <w:p w:rsidR="00F0383B" w:rsidRPr="00F0383B" w:rsidRDefault="00F0383B" w:rsidP="000E33C6">
      <w:pPr>
        <w:bidi/>
        <w:spacing w:after="0" w:line="240" w:lineRule="auto"/>
        <w:ind w:left="283"/>
        <w:jc w:val="center"/>
        <w:rPr>
          <w:rFonts w:ascii="Times New Roman" w:eastAsia="Calibri" w:hAnsi="Times New Roman" w:cs="B Mitra"/>
          <w:color w:val="000000"/>
          <w:sz w:val="20"/>
          <w:szCs w:val="20"/>
          <w:rtl/>
          <w:lang w:bidi="fa-IR"/>
        </w:rPr>
      </w:pPr>
    </w:p>
    <w:tbl>
      <w:tblPr>
        <w:tblStyle w:val="TableGrid"/>
        <w:bidiVisual/>
        <w:tblW w:w="50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37"/>
        <w:gridCol w:w="6437"/>
      </w:tblGrid>
      <w:tr w:rsidR="000A4E2A" w:rsidRPr="00F0383B" w:rsidTr="000504C5">
        <w:trPr>
          <w:trHeight w:val="426"/>
        </w:trPr>
        <w:tc>
          <w:tcPr>
            <w:tcW w:w="1453" w:type="pct"/>
            <w:shd w:val="clear" w:color="auto" w:fill="B8CCE4" w:themeFill="accent1" w:themeFillTint="66"/>
            <w:vAlign w:val="center"/>
          </w:tcPr>
          <w:p w:rsidR="000A4E2A" w:rsidRPr="00F0383B" w:rsidRDefault="000A4E2A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color w:val="000000"/>
                <w:sz w:val="28"/>
                <w:rtl/>
                <w:lang w:bidi="fa-IR"/>
              </w:rPr>
              <w:t>نوع کارگاه آموزشی:</w:t>
            </w:r>
          </w:p>
        </w:tc>
        <w:tc>
          <w:tcPr>
            <w:tcW w:w="3547" w:type="pct"/>
            <w:vAlign w:val="center"/>
          </w:tcPr>
          <w:p w:rsidR="000A4E2A" w:rsidRPr="00C03BDB" w:rsidRDefault="000A4E2A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Mitra"/>
                <w:color w:val="000000"/>
                <w:sz w:val="24"/>
                <w:szCs w:val="24"/>
                <w:rtl/>
                <w:lang w:bidi="fa-IR"/>
              </w:rPr>
            </w:pPr>
            <w:r w:rsidRPr="00C03BDB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  <w:lang w:bidi="fa-IR"/>
              </w:rPr>
              <w:t>بنیادی</w:t>
            </w:r>
            <w:sdt>
              <w:sdtPr>
                <w:rPr>
                  <w:rFonts w:ascii="Times New Roman" w:eastAsia="Times New Roman" w:hAnsi="Times New Roman" w:cs="B Mitra" w:hint="cs"/>
                  <w:color w:val="000000"/>
                  <w:sz w:val="24"/>
                  <w:szCs w:val="24"/>
                  <w:rtl/>
                  <w:lang w:bidi="fa-IR"/>
                </w:rPr>
                <w:id w:val="3664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BDB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C03BDB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  <w:lang w:bidi="fa-IR"/>
              </w:rPr>
              <w:t xml:space="preserve"> کاربردی </w:t>
            </w:r>
            <w:sdt>
              <w:sdtPr>
                <w:rPr>
                  <w:rFonts w:ascii="Times New Roman" w:eastAsia="Times New Roman" w:hAnsi="Times New Roman" w:cs="B Mitra" w:hint="cs"/>
                  <w:color w:val="000000"/>
                  <w:sz w:val="24"/>
                  <w:szCs w:val="24"/>
                  <w:rtl/>
                  <w:lang w:bidi="fa-IR"/>
                </w:rPr>
                <w:id w:val="15281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BDB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C03BDB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  <w:lang w:bidi="fa-IR"/>
              </w:rPr>
              <w:t>توسعه ای</w:t>
            </w:r>
            <w:sdt>
              <w:sdtPr>
                <w:rPr>
                  <w:rFonts w:ascii="Times New Roman" w:eastAsia="Times New Roman" w:hAnsi="Times New Roman" w:cs="B Mitra" w:hint="cs"/>
                  <w:color w:val="000000"/>
                  <w:sz w:val="24"/>
                  <w:szCs w:val="24"/>
                  <w:rtl/>
                  <w:lang w:bidi="fa-IR"/>
                </w:rPr>
                <w:id w:val="-8634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3BDB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0383B" w:rsidRPr="00F0383B" w:rsidTr="000504C5">
        <w:trPr>
          <w:trHeight w:val="426"/>
        </w:trPr>
        <w:tc>
          <w:tcPr>
            <w:tcW w:w="1453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مدت زمان کارگاه آموزشی (به ساعت):</w:t>
            </w:r>
          </w:p>
        </w:tc>
        <w:tc>
          <w:tcPr>
            <w:tcW w:w="3547" w:type="pct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F0383B" w:rsidRPr="00F0383B" w:rsidTr="000504C5">
        <w:trPr>
          <w:trHeight w:val="426"/>
        </w:trPr>
        <w:tc>
          <w:tcPr>
            <w:tcW w:w="1453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امکانات مورد نیاز برای برگزاری کارگاه:</w:t>
            </w:r>
          </w:p>
        </w:tc>
        <w:tc>
          <w:tcPr>
            <w:tcW w:w="3547" w:type="pct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  <w:tr w:rsidR="00F0383B" w:rsidRPr="00F0383B" w:rsidTr="000504C5">
        <w:trPr>
          <w:trHeight w:val="426"/>
        </w:trPr>
        <w:tc>
          <w:tcPr>
            <w:tcW w:w="1453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حداقل و حداکثر تعداد افراد شرکت کننده:</w:t>
            </w:r>
          </w:p>
        </w:tc>
        <w:tc>
          <w:tcPr>
            <w:tcW w:w="3547" w:type="pct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حداقل ................. حداکثر .................</w:t>
            </w:r>
          </w:p>
        </w:tc>
      </w:tr>
      <w:tr w:rsidR="00F0383B" w:rsidRPr="00F0383B" w:rsidTr="000504C5">
        <w:trPr>
          <w:trHeight w:val="426"/>
        </w:trPr>
        <w:tc>
          <w:tcPr>
            <w:tcW w:w="1453" w:type="pct"/>
            <w:shd w:val="clear" w:color="auto" w:fill="B8CCE4" w:themeFill="accent1" w:themeFillTint="66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lastRenderedPageBreak/>
              <w:t>پیش نیاز علمی افراد شرکت</w:t>
            </w:r>
            <w:r w:rsidRPr="00F0383B">
              <w:rPr>
                <w:rFonts w:ascii="Times New Roman" w:eastAsia="Calibri" w:hAnsi="Times New Roman" w:cs="Times New Roman" w:hint="cs"/>
                <w:color w:val="000000"/>
                <w:sz w:val="28"/>
                <w:rtl/>
                <w:lang w:bidi="fa-IR"/>
              </w:rPr>
              <w:t> </w:t>
            </w:r>
            <w:r w:rsidRPr="00F0383B"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  <w:t>کننده:</w:t>
            </w:r>
          </w:p>
        </w:tc>
        <w:tc>
          <w:tcPr>
            <w:tcW w:w="3547" w:type="pct"/>
            <w:vAlign w:val="center"/>
          </w:tcPr>
          <w:p w:rsidR="00F0383B" w:rsidRPr="00F0383B" w:rsidRDefault="00F0383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  <w:tr w:rsidR="00C03BDB" w:rsidRPr="00F0383B" w:rsidTr="000504C5">
        <w:trPr>
          <w:trHeight w:val="426"/>
        </w:trPr>
        <w:tc>
          <w:tcPr>
            <w:tcW w:w="1453" w:type="pct"/>
            <w:shd w:val="clear" w:color="auto" w:fill="B8CCE4" w:themeFill="accent1" w:themeFillTint="66"/>
            <w:vAlign w:val="center"/>
          </w:tcPr>
          <w:p w:rsidR="00C03BDB" w:rsidRPr="00F0383B" w:rsidRDefault="00C03BD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  <w:r>
              <w:rPr>
                <w:rFonts w:ascii="Times New Roman" w:eastAsia="Calibri" w:hAnsi="Times New Roman" w:cs="B Mitra" w:hint="cs"/>
                <w:color w:val="000000"/>
                <w:sz w:val="28"/>
                <w:rtl/>
                <w:lang w:bidi="fa-IR"/>
              </w:rPr>
              <w:t>میزان حق الزحمه پیشنهادی جهت برگزاری کارگاه آموزشی:</w:t>
            </w:r>
          </w:p>
        </w:tc>
        <w:tc>
          <w:tcPr>
            <w:tcW w:w="3547" w:type="pct"/>
            <w:vAlign w:val="center"/>
          </w:tcPr>
          <w:p w:rsidR="00C03BDB" w:rsidRPr="00F0383B" w:rsidRDefault="00C03BDB" w:rsidP="000E33C6">
            <w:pPr>
              <w:bidi/>
              <w:spacing w:after="0" w:line="240" w:lineRule="auto"/>
              <w:ind w:left="283"/>
              <w:jc w:val="center"/>
              <w:rPr>
                <w:rFonts w:ascii="Times New Roman" w:eastAsia="Calibri" w:hAnsi="Times New Roman" w:cs="B Mitra"/>
                <w:color w:val="000000"/>
                <w:sz w:val="28"/>
                <w:rtl/>
                <w:lang w:bidi="fa-IR"/>
              </w:rPr>
            </w:pPr>
          </w:p>
        </w:tc>
      </w:tr>
    </w:tbl>
    <w:p w:rsidR="00F0383B" w:rsidRPr="00F0383B" w:rsidRDefault="00F0383B" w:rsidP="000E33C6">
      <w:pPr>
        <w:bidi/>
        <w:ind w:left="283"/>
        <w:jc w:val="center"/>
        <w:rPr>
          <w:rFonts w:cs="B Nazanin"/>
          <w:sz w:val="26"/>
          <w:szCs w:val="26"/>
          <w:rtl/>
          <w:lang w:bidi="fa-IR"/>
        </w:rPr>
      </w:pPr>
    </w:p>
    <w:p w:rsidR="00F0383B" w:rsidRDefault="00F0383B" w:rsidP="00F0383B">
      <w:pPr>
        <w:pStyle w:val="ListParagraph"/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F0383B" w:rsidRDefault="00F0383B" w:rsidP="00F0383B">
      <w:pPr>
        <w:pStyle w:val="ListParagraph"/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A52738" w:rsidRDefault="00A52738" w:rsidP="00A52738">
      <w:pPr>
        <w:bidi/>
        <w:ind w:left="360"/>
        <w:jc w:val="both"/>
        <w:rPr>
          <w:rFonts w:cs="B Nazanin"/>
          <w:sz w:val="26"/>
          <w:szCs w:val="26"/>
          <w:lang w:bidi="fa-IR"/>
        </w:rPr>
      </w:pPr>
    </w:p>
    <w:p w:rsidR="00A52738" w:rsidRDefault="00A52738" w:rsidP="00A52738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A52738" w:rsidRDefault="00A52738" w:rsidP="00A52738">
      <w:pPr>
        <w:bidi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4225FA" w:rsidRDefault="004225FA"/>
    <w:sectPr w:rsidR="004225FA" w:rsidSect="005B5B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3D" w:rsidRDefault="005A373D" w:rsidP="00770394">
      <w:pPr>
        <w:spacing w:after="0" w:line="240" w:lineRule="auto"/>
      </w:pPr>
      <w:r>
        <w:separator/>
      </w:r>
    </w:p>
  </w:endnote>
  <w:endnote w:type="continuationSeparator" w:id="0">
    <w:p w:rsidR="005A373D" w:rsidRDefault="005A373D" w:rsidP="0077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522601"/>
      <w:docPartObj>
        <w:docPartGallery w:val="Page Numbers (Bottom of Page)"/>
        <w:docPartUnique/>
      </w:docPartObj>
    </w:sdtPr>
    <w:sdtEndPr/>
    <w:sdtContent>
      <w:p w:rsidR="00770394" w:rsidRDefault="00770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394" w:rsidRDefault="0077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3D" w:rsidRDefault="005A373D" w:rsidP="00770394">
      <w:pPr>
        <w:spacing w:after="0" w:line="240" w:lineRule="auto"/>
      </w:pPr>
      <w:r>
        <w:separator/>
      </w:r>
    </w:p>
  </w:footnote>
  <w:footnote w:type="continuationSeparator" w:id="0">
    <w:p w:rsidR="005A373D" w:rsidRDefault="005A373D" w:rsidP="0077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C6" w:rsidRDefault="000E33C6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-421005</wp:posOffset>
          </wp:positionV>
          <wp:extent cx="7505700" cy="106203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97" cy="1062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5AA"/>
    <w:multiLevelType w:val="hybridMultilevel"/>
    <w:tmpl w:val="99FE1612"/>
    <w:lvl w:ilvl="0" w:tplc="2D580998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72D76"/>
    <w:multiLevelType w:val="hybridMultilevel"/>
    <w:tmpl w:val="5778FC14"/>
    <w:lvl w:ilvl="0" w:tplc="2D5809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6622"/>
    <w:multiLevelType w:val="hybridMultilevel"/>
    <w:tmpl w:val="7682DB8C"/>
    <w:lvl w:ilvl="0" w:tplc="7228C7C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1BF2"/>
    <w:multiLevelType w:val="hybridMultilevel"/>
    <w:tmpl w:val="A2B6C43C"/>
    <w:lvl w:ilvl="0" w:tplc="2D58099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69E6"/>
    <w:multiLevelType w:val="hybridMultilevel"/>
    <w:tmpl w:val="2702C8A2"/>
    <w:lvl w:ilvl="0" w:tplc="EB50F81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38"/>
    <w:rsid w:val="00046CB5"/>
    <w:rsid w:val="000504C5"/>
    <w:rsid w:val="00085E3C"/>
    <w:rsid w:val="000A4E2A"/>
    <w:rsid w:val="000C677A"/>
    <w:rsid w:val="000E33C6"/>
    <w:rsid w:val="00322904"/>
    <w:rsid w:val="004225FA"/>
    <w:rsid w:val="005A373D"/>
    <w:rsid w:val="005B5B78"/>
    <w:rsid w:val="005C0066"/>
    <w:rsid w:val="006118D9"/>
    <w:rsid w:val="0065097C"/>
    <w:rsid w:val="00770394"/>
    <w:rsid w:val="00A52738"/>
    <w:rsid w:val="00BE324F"/>
    <w:rsid w:val="00C03BDB"/>
    <w:rsid w:val="00C06709"/>
    <w:rsid w:val="00C90A18"/>
    <w:rsid w:val="00D2548C"/>
    <w:rsid w:val="00D2627D"/>
    <w:rsid w:val="00D27006"/>
    <w:rsid w:val="00D53266"/>
    <w:rsid w:val="00D80FAD"/>
    <w:rsid w:val="00F0383B"/>
    <w:rsid w:val="00FA7464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9014C7-F6AE-490E-8AD6-EB71804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38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38"/>
    <w:pPr>
      <w:ind w:left="720"/>
      <w:contextualSpacing/>
    </w:pPr>
  </w:style>
  <w:style w:type="table" w:styleId="TableGrid">
    <w:name w:val="Table Grid"/>
    <w:basedOn w:val="TableNormal"/>
    <w:uiPriority w:val="39"/>
    <w:rsid w:val="00F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2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9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9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Hasanabadi</dc:creator>
  <cp:lastModifiedBy>Saeid Safaei Movahhed</cp:lastModifiedBy>
  <cp:revision>2</cp:revision>
  <cp:lastPrinted>2019-12-23T19:39:00Z</cp:lastPrinted>
  <dcterms:created xsi:type="dcterms:W3CDTF">2019-12-29T09:37:00Z</dcterms:created>
  <dcterms:modified xsi:type="dcterms:W3CDTF">2019-12-29T09:37:00Z</dcterms:modified>
</cp:coreProperties>
</file>